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723F" w:rsidRPr="0069723F" w:rsidRDefault="0069723F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highlight w:val="yellow"/>
        </w:rPr>
      </w:pPr>
      <w:proofErr w:type="spellStart"/>
      <w:r w:rsidRPr="0069723F">
        <w:rPr>
          <w:rFonts w:ascii="Open Sans" w:eastAsia="Open Sans" w:hAnsi="Open Sans" w:cs="Open Sans"/>
          <w:highlight w:val="yellow"/>
        </w:rPr>
        <w:t>Nemendafélag</w:t>
      </w:r>
      <w:proofErr w:type="spellEnd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 xml:space="preserve"> </w:t>
      </w:r>
      <w:proofErr w:type="spellStart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Menntaskólans</w:t>
      </w:r>
      <w:proofErr w:type="spellEnd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 xml:space="preserve"> í </w:t>
      </w:r>
      <w:proofErr w:type="spellStart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Viðey</w:t>
      </w:r>
      <w:proofErr w:type="spellEnd"/>
    </w:p>
    <w:p w:rsidR="0069723F" w:rsidRPr="0069723F" w:rsidRDefault="0069723F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highlight w:val="yellow"/>
        </w:rPr>
      </w:pPr>
      <w:proofErr w:type="spellStart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Krákustígur</w:t>
      </w:r>
      <w:proofErr w:type="spellEnd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 xml:space="preserve"> 7</w:t>
      </w:r>
    </w:p>
    <w:p w:rsidR="00713BA0" w:rsidRDefault="0069723F">
      <w:pPr>
        <w:widowControl w:val="0"/>
        <w:spacing w:line="240" w:lineRule="auto"/>
      </w:pPr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104 Reykjavík</w:t>
      </w:r>
      <w:r w:rsidR="00345FA1">
        <w:rPr>
          <w:rFonts w:ascii="Open Sans" w:eastAsia="Open Sans" w:hAnsi="Open Sans" w:cs="Open Sans"/>
          <w:sz w:val="24"/>
          <w:szCs w:val="24"/>
        </w:rPr>
        <w:br/>
        <w:t xml:space="preserve">  </w:t>
      </w:r>
      <w:r w:rsidR="00345FA1">
        <w:rPr>
          <w:rFonts w:ascii="Open Sans" w:eastAsia="Open Sans" w:hAnsi="Open Sans" w:cs="Open Sans"/>
          <w:sz w:val="24"/>
          <w:szCs w:val="24"/>
        </w:rPr>
        <w:br/>
      </w:r>
    </w:p>
    <w:p w:rsidR="00713BA0" w:rsidRPr="0069723F" w:rsidRDefault="00AF559A" w:rsidP="0069723F">
      <w:pPr>
        <w:pStyle w:val="Title"/>
        <w:jc w:val="left"/>
        <w:rPr>
          <w:sz w:val="44"/>
          <w:szCs w:val="44"/>
        </w:rPr>
      </w:pPr>
      <w:proofErr w:type="spellStart"/>
      <w:r>
        <w:rPr>
          <w:rFonts w:ascii="Open Sans" w:eastAsia="Open Sans" w:hAnsi="Open Sans" w:cs="Open Sans"/>
          <w:sz w:val="44"/>
          <w:szCs w:val="44"/>
        </w:rPr>
        <w:t>Pallborðsumræðru</w:t>
      </w:r>
      <w:proofErr w:type="spellEnd"/>
      <w:r>
        <w:rPr>
          <w:rFonts w:ascii="Open Sans" w:eastAsia="Open Sans" w:hAnsi="Open Sans" w:cs="Open Sans"/>
          <w:sz w:val="44"/>
          <w:szCs w:val="44"/>
        </w:rPr>
        <w:t xml:space="preserve"> </w:t>
      </w:r>
      <w:proofErr w:type="spellStart"/>
      <w:r>
        <w:rPr>
          <w:rFonts w:ascii="Open Sans" w:eastAsia="Open Sans" w:hAnsi="Open Sans" w:cs="Open Sans"/>
          <w:sz w:val="44"/>
          <w:szCs w:val="44"/>
        </w:rPr>
        <w:t>fyrir</w:t>
      </w:r>
      <w:proofErr w:type="spellEnd"/>
      <w:r>
        <w:rPr>
          <w:rFonts w:ascii="Open Sans" w:eastAsia="Open Sans" w:hAnsi="Open Sans" w:cs="Open Sans"/>
          <w:sz w:val="44"/>
          <w:szCs w:val="44"/>
        </w:rPr>
        <w:t xml:space="preserve"> </w:t>
      </w:r>
      <w:proofErr w:type="spellStart"/>
      <w:r>
        <w:rPr>
          <w:rFonts w:ascii="Open Sans" w:eastAsia="Open Sans" w:hAnsi="Open Sans" w:cs="Open Sans"/>
          <w:sz w:val="44"/>
          <w:szCs w:val="44"/>
        </w:rPr>
        <w:t>komandi</w:t>
      </w:r>
      <w:proofErr w:type="spellEnd"/>
      <w:r>
        <w:rPr>
          <w:rFonts w:ascii="Open Sans" w:eastAsia="Open Sans" w:hAnsi="Open Sans" w:cs="Open Sans"/>
          <w:sz w:val="44"/>
          <w:szCs w:val="44"/>
        </w:rPr>
        <w:t xml:space="preserve"> </w:t>
      </w:r>
      <w:proofErr w:type="spellStart"/>
      <w:r>
        <w:rPr>
          <w:rFonts w:ascii="Open Sans" w:eastAsia="Open Sans" w:hAnsi="Open Sans" w:cs="Open Sans"/>
          <w:sz w:val="44"/>
          <w:szCs w:val="44"/>
        </w:rPr>
        <w:t>kosningar</w:t>
      </w:r>
      <w:proofErr w:type="spellEnd"/>
      <w:r w:rsidR="00345FA1" w:rsidRPr="0069723F">
        <w:rPr>
          <w:rFonts w:ascii="Open Sans" w:eastAsia="Open Sans" w:hAnsi="Open Sans" w:cs="Open Sans"/>
          <w:sz w:val="44"/>
          <w:szCs w:val="44"/>
        </w:rPr>
        <w:br/>
      </w:r>
      <w:proofErr w:type="spellStart"/>
      <w:r w:rsidR="00345FA1" w:rsidRPr="0069723F">
        <w:rPr>
          <w:rFonts w:ascii="Open Sans" w:eastAsia="Open Sans" w:hAnsi="Open Sans" w:cs="Open Sans"/>
          <w:color w:val="000000"/>
          <w:sz w:val="32"/>
          <w:szCs w:val="32"/>
          <w:highlight w:val="yellow"/>
        </w:rPr>
        <w:t>dagsetning</w:t>
      </w:r>
      <w:proofErr w:type="spellEnd"/>
      <w:r w:rsidR="00345FA1" w:rsidRPr="0069723F">
        <w:rPr>
          <w:rFonts w:ascii="Open Sans" w:eastAsia="Open Sans" w:hAnsi="Open Sans" w:cs="Open Sans"/>
          <w:color w:val="000000"/>
          <w:sz w:val="32"/>
          <w:szCs w:val="32"/>
          <w:highlight w:val="yellow"/>
        </w:rPr>
        <w:t xml:space="preserve"> </w:t>
      </w:r>
      <w:proofErr w:type="spellStart"/>
      <w:r w:rsidR="00345FA1" w:rsidRPr="0069723F">
        <w:rPr>
          <w:rFonts w:ascii="Open Sans" w:eastAsia="Open Sans" w:hAnsi="Open Sans" w:cs="Open Sans"/>
          <w:color w:val="000000"/>
          <w:sz w:val="32"/>
          <w:szCs w:val="32"/>
          <w:highlight w:val="yellow"/>
        </w:rPr>
        <w:t>og</w:t>
      </w:r>
      <w:proofErr w:type="spellEnd"/>
      <w:r w:rsidR="00345FA1" w:rsidRPr="0069723F">
        <w:rPr>
          <w:rFonts w:ascii="Open Sans" w:eastAsia="Open Sans" w:hAnsi="Open Sans" w:cs="Open Sans"/>
          <w:color w:val="000000"/>
          <w:sz w:val="32"/>
          <w:szCs w:val="32"/>
          <w:highlight w:val="yellow"/>
        </w:rPr>
        <w:t xml:space="preserve"> </w:t>
      </w:r>
      <w:proofErr w:type="spellStart"/>
      <w:r w:rsidR="00345FA1" w:rsidRPr="0069723F">
        <w:rPr>
          <w:rFonts w:ascii="Open Sans" w:eastAsia="Open Sans" w:hAnsi="Open Sans" w:cs="Open Sans"/>
          <w:color w:val="000000"/>
          <w:sz w:val="32"/>
          <w:szCs w:val="32"/>
          <w:highlight w:val="yellow"/>
        </w:rPr>
        <w:t>tími</w:t>
      </w:r>
      <w:proofErr w:type="spellEnd"/>
      <w:r w:rsidR="00345FA1" w:rsidRPr="0069723F">
        <w:rPr>
          <w:rFonts w:ascii="Open Sans" w:eastAsia="Open Sans" w:hAnsi="Open Sans" w:cs="Open Sans"/>
          <w:color w:val="000000"/>
          <w:sz w:val="32"/>
          <w:szCs w:val="32"/>
          <w:highlight w:val="yellow"/>
        </w:rPr>
        <w:br/>
      </w:r>
    </w:p>
    <w:p w:rsidR="00AF559A" w:rsidRPr="00AF559A" w:rsidRDefault="00AF559A" w:rsidP="00AF559A">
      <w:pPr>
        <w:widowControl w:val="0"/>
        <w:spacing w:line="36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Skólinn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okkar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, </w:t>
      </w:r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>XXX</w:t>
      </w:r>
      <w:r w:rsidRPr="00AF559A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stendur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fyrir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pallborðsumræðum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í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tengslum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komandi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þingkosningar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og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viljum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bjóða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frambjóðendum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úr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ykkar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flokki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að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taka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þátt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.</w:t>
      </w:r>
    </w:p>
    <w:p w:rsidR="00AF559A" w:rsidRPr="00AF559A" w:rsidRDefault="00AF559A" w:rsidP="00AF559A">
      <w:pPr>
        <w:widowControl w:val="0"/>
        <w:spacing w:line="36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Öllum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stjórnmálaflokkunum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er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boðið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–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vonandi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sjáið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ykkur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fært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að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senda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fulltrúa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til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þátttöku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!</w:t>
      </w:r>
    </w:p>
    <w:p w:rsidR="00AF559A" w:rsidRPr="00AF559A" w:rsidRDefault="00AF559A" w:rsidP="00AF559A">
      <w:pPr>
        <w:widowControl w:val="0"/>
        <w:spacing w:line="360" w:lineRule="auto"/>
        <w:ind w:firstLine="720"/>
        <w:rPr>
          <w:rFonts w:ascii="Open Sans" w:eastAsia="Open Sans" w:hAnsi="Open Sans" w:cs="Open Sans"/>
          <w:sz w:val="24"/>
          <w:szCs w:val="24"/>
        </w:rPr>
      </w:pP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Markmiðið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með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pallborðsumræðunum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er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að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vekja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áhuga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nemenda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á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stjórnmálum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hvetja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þá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til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að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velta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stjórnmálum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fyrir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sér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og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jafnvel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taka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virkan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þátt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í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þeim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.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Umræðurnar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fara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fram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í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sal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skólans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þann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>xx.xx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milli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kl. </w:t>
      </w:r>
      <w:proofErr w:type="spellStart"/>
      <w:proofErr w:type="gramStart"/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>xx:xx</w:t>
      </w:r>
      <w:proofErr w:type="spellEnd"/>
      <w:proofErr w:type="gramEnd"/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>og</w:t>
      </w:r>
      <w:proofErr w:type="spellEnd"/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>xx:xx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.</w:t>
      </w:r>
    </w:p>
    <w:p w:rsidR="00AF559A" w:rsidRPr="00AF559A" w:rsidRDefault="00AF559A" w:rsidP="00AF559A">
      <w:pPr>
        <w:widowControl w:val="0"/>
        <w:spacing w:line="36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Varpað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verður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fram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hraðaspurningum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sem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þátttakendur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í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pallborðinu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svara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játandi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eða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neitandi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svo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og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víðtækari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spurningum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um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málefni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kosninganna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.</w:t>
      </w:r>
    </w:p>
    <w:p w:rsidR="00AF559A" w:rsidRPr="00AF559A" w:rsidRDefault="00AF559A" w:rsidP="00AF559A">
      <w:pPr>
        <w:widowControl w:val="0"/>
        <w:spacing w:line="36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Nemendum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mun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einnig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gefast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færi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á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að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spyrja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úr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sal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.</w:t>
      </w:r>
    </w:p>
    <w:p w:rsidR="00AF559A" w:rsidRPr="00AF559A" w:rsidRDefault="00AF559A" w:rsidP="00AF559A">
      <w:pPr>
        <w:widowControl w:val="0"/>
        <w:spacing w:line="360" w:lineRule="auto"/>
        <w:rPr>
          <w:rFonts w:ascii="Open Sans" w:eastAsia="Open Sans" w:hAnsi="Open Sans" w:cs="Open Sans"/>
          <w:sz w:val="24"/>
          <w:szCs w:val="24"/>
        </w:rPr>
      </w:pPr>
      <w:r w:rsidRPr="00AF559A">
        <w:rPr>
          <w:rFonts w:ascii="Open Sans" w:eastAsia="Open Sans" w:hAnsi="Open Sans" w:cs="Open Sans"/>
          <w:sz w:val="24"/>
          <w:szCs w:val="24"/>
        </w:rPr>
        <w:t xml:space="preserve">Á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staðnum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verða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allir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nemendur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skólans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sem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eru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r w:rsidRPr="00AF559A">
        <w:rPr>
          <w:rFonts w:ascii="Open Sans" w:eastAsia="Open Sans" w:hAnsi="Open Sans" w:cs="Open Sans"/>
          <w:sz w:val="24"/>
          <w:szCs w:val="24"/>
          <w:highlight w:val="yellow"/>
        </w:rPr>
        <w:t>xx</w:t>
      </w:r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talsins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.</w:t>
      </w:r>
    </w:p>
    <w:p w:rsidR="00AF559A" w:rsidRPr="00AF559A" w:rsidRDefault="00AF559A" w:rsidP="00AF559A">
      <w:pPr>
        <w:widowControl w:val="0"/>
        <w:spacing w:line="36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Að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formlegum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umræðum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loknum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gefst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svo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færi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á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frekari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óformlegri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samræðum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nemendurna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.</w:t>
      </w:r>
    </w:p>
    <w:p w:rsidR="00AF559A" w:rsidRPr="00AF559A" w:rsidRDefault="00AF559A" w:rsidP="00AF559A">
      <w:pPr>
        <w:widowControl w:val="0"/>
        <w:spacing w:line="360" w:lineRule="auto"/>
        <w:rPr>
          <w:rFonts w:ascii="Open Sans" w:eastAsia="Open Sans" w:hAnsi="Open Sans" w:cs="Open Sans"/>
          <w:sz w:val="24"/>
          <w:szCs w:val="24"/>
        </w:rPr>
      </w:pPr>
    </w:p>
    <w:p w:rsidR="00713BA0" w:rsidRDefault="00AF559A" w:rsidP="00AF559A">
      <w:pPr>
        <w:widowControl w:val="0"/>
        <w:spacing w:line="360" w:lineRule="auto"/>
        <w:jc w:val="both"/>
      </w:pP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Verið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F559A">
        <w:rPr>
          <w:rFonts w:ascii="Open Sans" w:eastAsia="Open Sans" w:hAnsi="Open Sans" w:cs="Open Sans"/>
          <w:sz w:val="24"/>
          <w:szCs w:val="24"/>
        </w:rPr>
        <w:t>velkomin</w:t>
      </w:r>
      <w:proofErr w:type="spellEnd"/>
      <w:r w:rsidRPr="00AF559A">
        <w:rPr>
          <w:rFonts w:ascii="Open Sans" w:eastAsia="Open Sans" w:hAnsi="Open Sans" w:cs="Open Sans"/>
          <w:sz w:val="24"/>
          <w:szCs w:val="24"/>
        </w:rPr>
        <w:t>!</w:t>
      </w:r>
    </w:p>
    <w:p w:rsidR="0069723F" w:rsidRDefault="00345FA1">
      <w:pPr>
        <w:widowControl w:val="0"/>
        <w:spacing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Nánari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upplýsingar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veitir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: </w:t>
      </w:r>
      <w:bookmarkStart w:id="0" w:name="_GoBack"/>
      <w:bookmarkEnd w:id="0"/>
    </w:p>
    <w:p w:rsidR="0069723F" w:rsidRDefault="0069723F">
      <w:pPr>
        <w:widowControl w:val="0"/>
        <w:spacing w:line="36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713BA0" w:rsidRPr="0069723F" w:rsidRDefault="0069723F">
      <w:pPr>
        <w:widowControl w:val="0"/>
        <w:spacing w:line="360" w:lineRule="auto"/>
        <w:jc w:val="both"/>
        <w:rPr>
          <w:rFonts w:ascii="Open Sans" w:eastAsia="Open Sans" w:hAnsi="Open Sans" w:cs="Open Sans"/>
          <w:sz w:val="24"/>
          <w:szCs w:val="24"/>
          <w:highlight w:val="yellow"/>
        </w:rPr>
      </w:pPr>
      <w:proofErr w:type="spellStart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Blær</w:t>
      </w:r>
      <w:proofErr w:type="spellEnd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 xml:space="preserve"> </w:t>
      </w:r>
      <w:proofErr w:type="spellStart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Blöndal</w:t>
      </w:r>
      <w:proofErr w:type="spellEnd"/>
    </w:p>
    <w:p w:rsidR="0069723F" w:rsidRPr="0069723F" w:rsidRDefault="0069723F">
      <w:pPr>
        <w:widowControl w:val="0"/>
        <w:spacing w:line="360" w:lineRule="auto"/>
        <w:jc w:val="both"/>
        <w:rPr>
          <w:rFonts w:ascii="Open Sans" w:eastAsia="Open Sans" w:hAnsi="Open Sans" w:cs="Open Sans"/>
          <w:sz w:val="24"/>
          <w:szCs w:val="24"/>
          <w:highlight w:val="yellow"/>
        </w:rPr>
      </w:pPr>
      <w:proofErr w:type="spellStart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Formaður</w:t>
      </w:r>
      <w:proofErr w:type="spellEnd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 xml:space="preserve"> </w:t>
      </w:r>
      <w:proofErr w:type="spellStart"/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málfundarfélagsins</w:t>
      </w:r>
      <w:proofErr w:type="spellEnd"/>
    </w:p>
    <w:p w:rsidR="0069723F" w:rsidRPr="0069723F" w:rsidRDefault="0069723F">
      <w:pPr>
        <w:widowControl w:val="0"/>
        <w:spacing w:line="360" w:lineRule="auto"/>
        <w:jc w:val="both"/>
        <w:rPr>
          <w:rFonts w:ascii="Open Sans" w:eastAsia="Open Sans" w:hAnsi="Open Sans" w:cs="Open Sans"/>
          <w:sz w:val="24"/>
          <w:szCs w:val="24"/>
          <w:highlight w:val="yellow"/>
        </w:rPr>
      </w:pPr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S: 777-7777</w:t>
      </w:r>
    </w:p>
    <w:p w:rsidR="0069723F" w:rsidRDefault="0069723F">
      <w:pPr>
        <w:widowControl w:val="0"/>
        <w:spacing w:line="360" w:lineRule="auto"/>
        <w:jc w:val="both"/>
      </w:pPr>
      <w:r w:rsidRPr="0069723F">
        <w:rPr>
          <w:rFonts w:ascii="Open Sans" w:eastAsia="Open Sans" w:hAnsi="Open Sans" w:cs="Open Sans"/>
          <w:sz w:val="24"/>
          <w:szCs w:val="24"/>
          <w:highlight w:val="yellow"/>
        </w:rPr>
        <w:t>blaer@videy.is</w:t>
      </w:r>
    </w:p>
    <w:sectPr w:rsidR="0069723F">
      <w:head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A1" w:rsidRDefault="00345FA1" w:rsidP="0069723F">
      <w:pPr>
        <w:spacing w:line="240" w:lineRule="auto"/>
      </w:pPr>
      <w:r>
        <w:separator/>
      </w:r>
    </w:p>
  </w:endnote>
  <w:endnote w:type="continuationSeparator" w:id="0">
    <w:p w:rsidR="00345FA1" w:rsidRDefault="00345FA1" w:rsidP="00697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A1" w:rsidRDefault="00345FA1" w:rsidP="0069723F">
      <w:pPr>
        <w:spacing w:line="240" w:lineRule="auto"/>
      </w:pPr>
      <w:r>
        <w:separator/>
      </w:r>
    </w:p>
  </w:footnote>
  <w:footnote w:type="continuationSeparator" w:id="0">
    <w:p w:rsidR="00345FA1" w:rsidRDefault="00345FA1" w:rsidP="00697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3F" w:rsidRDefault="006972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pt;margin-top:-28.2pt;width:106.2pt;height:60pt;z-index:251659264;mso-position-horizontal-relative:margin;mso-position-vertical-relative:margin">
          <v:imagedata r:id="rId1" o:title="logo-07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BA0"/>
    <w:rsid w:val="00345FA1"/>
    <w:rsid w:val="0069723F"/>
    <w:rsid w:val="00713BA0"/>
    <w:rsid w:val="00A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28417D"/>
  <w15:docId w15:val="{20C367D4-6369-46A7-88E2-2D8AB981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after="300" w:line="240" w:lineRule="auto"/>
      <w:jc w:val="center"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240" w:after="120" w:line="240" w:lineRule="auto"/>
      <w:jc w:val="center"/>
    </w:pPr>
    <w:rPr>
      <w:i/>
      <w:color w:val="66666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72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3F"/>
  </w:style>
  <w:style w:type="paragraph" w:styleId="Footer">
    <w:name w:val="footer"/>
    <w:basedOn w:val="Normal"/>
    <w:link w:val="FooterChar"/>
    <w:uiPriority w:val="99"/>
    <w:unhideWhenUsed/>
    <w:rsid w:val="006972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 Auðbjörg Kristjánsdóttir</cp:lastModifiedBy>
  <cp:revision>2</cp:revision>
  <dcterms:created xsi:type="dcterms:W3CDTF">2016-09-14T18:59:00Z</dcterms:created>
  <dcterms:modified xsi:type="dcterms:W3CDTF">2016-09-14T18:59:00Z</dcterms:modified>
</cp:coreProperties>
</file>